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1D6" w:rsidRPr="000C13BB" w:rsidRDefault="008A21D6" w:rsidP="008A21D6">
      <w:pPr>
        <w:jc w:val="right"/>
        <w:rPr>
          <w:b/>
          <w:u w:val="single"/>
        </w:rPr>
      </w:pPr>
      <w:r w:rsidRPr="000C13BB">
        <w:rPr>
          <w:b/>
          <w:u w:val="single"/>
        </w:rPr>
        <w:t>Препис</w:t>
      </w:r>
    </w:p>
    <w:p w:rsidR="008A21D6" w:rsidRPr="00B33D67" w:rsidRDefault="008A21D6" w:rsidP="008A21D6">
      <w:pPr>
        <w:jc w:val="center"/>
      </w:pPr>
      <w:r w:rsidRPr="00F81E46">
        <w:rPr>
          <w:b/>
          <w:u w:val="single"/>
        </w:rPr>
        <w:t>ОБЩИНСКИ СЪВЕТ ГУЛЯНЦИ, ОБЛАСТ ПЛЕВЕН</w:t>
      </w:r>
    </w:p>
    <w:p w:rsidR="008A21D6" w:rsidRPr="00F81E46" w:rsidRDefault="008A21D6" w:rsidP="008A21D6">
      <w:pPr>
        <w:jc w:val="center"/>
        <w:rPr>
          <w:b/>
          <w:u w:val="single"/>
        </w:rPr>
      </w:pPr>
      <w:bookmarkStart w:id="0" w:name="_GoBack"/>
      <w:bookmarkEnd w:id="0"/>
    </w:p>
    <w:p w:rsidR="008A21D6" w:rsidRPr="00F81E46" w:rsidRDefault="008A21D6" w:rsidP="008A21D6">
      <w:pPr>
        <w:jc w:val="center"/>
        <w:rPr>
          <w:b/>
          <w:u w:val="single"/>
        </w:rPr>
      </w:pPr>
    </w:p>
    <w:p w:rsidR="008A21D6" w:rsidRPr="00F81E46" w:rsidRDefault="008A21D6" w:rsidP="008A21D6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8A21D6" w:rsidRPr="00F81E46" w:rsidRDefault="008A21D6" w:rsidP="008A21D6">
      <w:pPr>
        <w:jc w:val="center"/>
        <w:rPr>
          <w:b/>
        </w:rPr>
      </w:pPr>
    </w:p>
    <w:p w:rsidR="008A21D6" w:rsidRPr="00F81E46" w:rsidRDefault="008A21D6" w:rsidP="008A21D6">
      <w:pPr>
        <w:jc w:val="center"/>
        <w:rPr>
          <w:b/>
        </w:rPr>
      </w:pPr>
      <w:r>
        <w:rPr>
          <w:b/>
        </w:rPr>
        <w:t>№ 487</w:t>
      </w:r>
    </w:p>
    <w:p w:rsidR="008A21D6" w:rsidRPr="00F81E46" w:rsidRDefault="008A21D6" w:rsidP="008A21D6">
      <w:pPr>
        <w:jc w:val="center"/>
        <w:rPr>
          <w:b/>
        </w:rPr>
      </w:pPr>
    </w:p>
    <w:p w:rsidR="008A21D6" w:rsidRDefault="008A21D6" w:rsidP="008A21D6">
      <w:pPr>
        <w:jc w:val="center"/>
        <w:rPr>
          <w:b/>
        </w:rPr>
      </w:pPr>
      <w:r>
        <w:rPr>
          <w:b/>
        </w:rPr>
        <w:t>Гр.Гулянци,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8A21D6" w:rsidRPr="00F81E46" w:rsidRDefault="008A21D6" w:rsidP="008A21D6">
      <w:pPr>
        <w:rPr>
          <w:b/>
        </w:rPr>
      </w:pPr>
    </w:p>
    <w:p w:rsidR="008A21D6" w:rsidRDefault="008A21D6" w:rsidP="008A21D6">
      <w:pPr>
        <w:jc w:val="both"/>
        <w:rPr>
          <w:color w:val="000000"/>
        </w:rPr>
      </w:pPr>
      <w:r w:rsidRPr="00F81E46">
        <w:rPr>
          <w:b/>
        </w:rPr>
        <w:t>ОТНОСНО:</w:t>
      </w:r>
      <w:r>
        <w:t xml:space="preserve"> </w:t>
      </w:r>
      <w:r w:rsidRPr="006C024C">
        <w:rPr>
          <w:color w:val="000000"/>
        </w:rPr>
        <w:t xml:space="preserve">Отчет за дейността на Медицински център I ЕООД </w:t>
      </w:r>
      <w:r>
        <w:rPr>
          <w:color w:val="000000"/>
        </w:rPr>
        <w:t xml:space="preserve">д-р „Александър Войников“ </w:t>
      </w:r>
      <w:r w:rsidRPr="006C024C">
        <w:rPr>
          <w:color w:val="000000"/>
        </w:rPr>
        <w:t xml:space="preserve">гр. Гулянци </w:t>
      </w:r>
      <w:r>
        <w:rPr>
          <w:color w:val="000000"/>
        </w:rPr>
        <w:t>през 2025</w:t>
      </w:r>
      <w:r w:rsidRPr="006C024C">
        <w:rPr>
          <w:color w:val="000000"/>
        </w:rPr>
        <w:t xml:space="preserve"> година</w:t>
      </w:r>
    </w:p>
    <w:p w:rsidR="008A21D6" w:rsidRDefault="008A21D6" w:rsidP="008A21D6">
      <w:pPr>
        <w:jc w:val="both"/>
        <w:rPr>
          <w:color w:val="000000"/>
          <w:spacing w:val="1"/>
        </w:rPr>
      </w:pPr>
    </w:p>
    <w:p w:rsidR="008A21D6" w:rsidRDefault="008A21D6" w:rsidP="008A21D6">
      <w:pPr>
        <w:spacing w:after="100"/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 w:rsidRPr="006C024C">
        <w:rPr>
          <w:color w:val="000000"/>
        </w:rPr>
        <w:t>Управителя на МЦ І</w:t>
      </w:r>
    </w:p>
    <w:p w:rsidR="008A21D6" w:rsidRPr="00F81E46" w:rsidRDefault="008A21D6" w:rsidP="008A21D6">
      <w:pPr>
        <w:jc w:val="both"/>
      </w:pPr>
    </w:p>
    <w:p w:rsidR="008A21D6" w:rsidRPr="00F81E46" w:rsidRDefault="008A21D6" w:rsidP="008A21D6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>6 г., ПРОТОКОЛ 46</w:t>
      </w:r>
    </w:p>
    <w:p w:rsidR="008A21D6" w:rsidRPr="00F81E46" w:rsidRDefault="008A21D6" w:rsidP="008A21D6">
      <w:pPr>
        <w:jc w:val="both"/>
        <w:rPr>
          <w:b/>
        </w:rPr>
      </w:pPr>
    </w:p>
    <w:p w:rsidR="008A21D6" w:rsidRPr="00F81E46" w:rsidRDefault="008A21D6" w:rsidP="008A21D6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8A21D6" w:rsidRPr="00F81E46" w:rsidRDefault="008A21D6" w:rsidP="008A21D6">
      <w:pPr>
        <w:jc w:val="both"/>
        <w:rPr>
          <w:b/>
        </w:rPr>
      </w:pPr>
    </w:p>
    <w:p w:rsidR="008A21D6" w:rsidRDefault="008A21D6" w:rsidP="008A21D6">
      <w:pPr>
        <w:ind w:right="284"/>
        <w:jc w:val="both"/>
      </w:pPr>
      <w:r>
        <w:rPr>
          <w:b/>
        </w:rPr>
        <w:t>НА ОСНОВАНИЕ</w:t>
      </w:r>
      <w:r w:rsidRPr="00D7589A">
        <w:rPr>
          <w:lang w:eastAsia="en-US"/>
        </w:rPr>
        <w:t xml:space="preserve"> </w:t>
      </w:r>
      <w:r w:rsidRPr="006C024C">
        <w:t>чл.</w:t>
      </w:r>
      <w:r>
        <w:t xml:space="preserve">21 ал.1 т.23 от ЗМСМА, чл.5 ал.1 т.22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 ,</w:t>
      </w:r>
      <w:proofErr w:type="spellStart"/>
      <w:r>
        <w:t>ОбС</w:t>
      </w:r>
      <w:proofErr w:type="spellEnd"/>
      <w:r>
        <w:t xml:space="preserve"> Гулянци</w:t>
      </w:r>
    </w:p>
    <w:p w:rsidR="008A21D6" w:rsidRDefault="008A21D6" w:rsidP="008A21D6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8A21D6" w:rsidRPr="00DC6F40" w:rsidRDefault="008A21D6" w:rsidP="008A21D6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8A21D6" w:rsidRDefault="008A21D6" w:rsidP="008A21D6">
      <w:pPr>
        <w:tabs>
          <w:tab w:val="left" w:pos="1080"/>
        </w:tabs>
      </w:pPr>
    </w:p>
    <w:p w:rsidR="008A21D6" w:rsidRDefault="008A21D6" w:rsidP="008A21D6">
      <w:pPr>
        <w:jc w:val="both"/>
        <w:rPr>
          <w:b/>
          <w:lang w:val="en-US"/>
        </w:rPr>
      </w:pPr>
      <w:r>
        <w:rPr>
          <w:color w:val="000000"/>
        </w:rPr>
        <w:t xml:space="preserve">Общински съвет Гулянци приема отчета за дейността на Медицински център І ЕООД </w:t>
      </w:r>
      <w:proofErr w:type="spellStart"/>
      <w:r>
        <w:rPr>
          <w:color w:val="000000"/>
        </w:rPr>
        <w:t>гр.Гулянци</w:t>
      </w:r>
      <w:proofErr w:type="spellEnd"/>
      <w:r>
        <w:rPr>
          <w:color w:val="000000"/>
        </w:rPr>
        <w:t xml:space="preserve"> през 2025 година, отчета за приходите и разходите за 2025 г и баланса към 31.12.2025 година.</w:t>
      </w:r>
    </w:p>
    <w:p w:rsidR="008A21D6" w:rsidRDefault="008A21D6" w:rsidP="008A21D6">
      <w:pPr>
        <w:jc w:val="both"/>
        <w:rPr>
          <w:b/>
          <w:lang w:val="en-US"/>
        </w:rPr>
      </w:pPr>
    </w:p>
    <w:p w:rsidR="008A21D6" w:rsidRDefault="008A21D6" w:rsidP="008A21D6">
      <w:pPr>
        <w:jc w:val="both"/>
        <w:rPr>
          <w:b/>
          <w:lang w:val="en-US"/>
        </w:rPr>
      </w:pPr>
    </w:p>
    <w:p w:rsidR="008A21D6" w:rsidRDefault="008A21D6" w:rsidP="008A21D6">
      <w:pPr>
        <w:jc w:val="both"/>
        <w:rPr>
          <w:b/>
          <w:lang w:val="en-US"/>
        </w:rPr>
      </w:pPr>
    </w:p>
    <w:p w:rsidR="008A21D6" w:rsidRDefault="008A21D6" w:rsidP="008A21D6">
      <w:pPr>
        <w:jc w:val="both"/>
        <w:rPr>
          <w:b/>
          <w:lang w:val="en-US"/>
        </w:rPr>
      </w:pPr>
    </w:p>
    <w:p w:rsidR="008A21D6" w:rsidRDefault="008A21D6" w:rsidP="008A21D6">
      <w:pPr>
        <w:jc w:val="both"/>
        <w:rPr>
          <w:b/>
          <w:lang w:val="en-US"/>
        </w:rPr>
      </w:pPr>
    </w:p>
    <w:p w:rsidR="008A21D6" w:rsidRDefault="008A21D6" w:rsidP="008A21D6">
      <w:pPr>
        <w:jc w:val="both"/>
        <w:rPr>
          <w:b/>
          <w:lang w:val="en-US"/>
        </w:rPr>
      </w:pPr>
    </w:p>
    <w:p w:rsidR="008A21D6" w:rsidRDefault="008A21D6" w:rsidP="008A21D6">
      <w:pPr>
        <w:jc w:val="both"/>
        <w:rPr>
          <w:b/>
          <w:lang w:val="en-US"/>
        </w:rPr>
      </w:pPr>
    </w:p>
    <w:p w:rsidR="008A21D6" w:rsidRDefault="008A21D6" w:rsidP="008A21D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8A21D6" w:rsidRDefault="008A21D6" w:rsidP="008A21D6">
      <w:pPr>
        <w:jc w:val="right"/>
      </w:pPr>
      <w:r>
        <w:t>/Огнян Янчев/</w:t>
      </w:r>
    </w:p>
    <w:p w:rsidR="008A21D6" w:rsidRDefault="008A21D6" w:rsidP="008A21D6">
      <w:r>
        <w:t xml:space="preserve">Вярно с оригинала при </w:t>
      </w:r>
      <w:proofErr w:type="spellStart"/>
      <w:r>
        <w:t>ОбС</w:t>
      </w:r>
      <w:proofErr w:type="spellEnd"/>
    </w:p>
    <w:p w:rsidR="008A21D6" w:rsidRPr="00AF20D9" w:rsidRDefault="008A21D6" w:rsidP="008A21D6">
      <w:r>
        <w:t>Снел преписа</w:t>
      </w:r>
    </w:p>
    <w:p w:rsidR="008A21D6" w:rsidRDefault="008A21D6" w:rsidP="008A21D6"/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D59"/>
    <w:rsid w:val="000C13BB"/>
    <w:rsid w:val="00882F25"/>
    <w:rsid w:val="008A21D6"/>
    <w:rsid w:val="00E3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56B6FB-5A6D-4494-8692-FF5F40259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3B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C13B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cp:lastPrinted>2026-05-04T11:45:00Z</cp:lastPrinted>
  <dcterms:created xsi:type="dcterms:W3CDTF">2026-05-04T11:01:00Z</dcterms:created>
  <dcterms:modified xsi:type="dcterms:W3CDTF">2026-05-04T11:45:00Z</dcterms:modified>
</cp:coreProperties>
</file>